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8" w:rsidRPr="007A64DD" w:rsidRDefault="00245948" w:rsidP="00245948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A64DD">
        <w:rPr>
          <w:rFonts w:ascii="方正小标宋简体" w:eastAsia="方正小标宋简体" w:hAnsi="宋体" w:hint="eastAsia"/>
          <w:bCs/>
          <w:sz w:val="44"/>
          <w:szCs w:val="44"/>
        </w:rPr>
        <w:t>2020</w:t>
      </w:r>
      <w:r w:rsidRPr="007A64DD">
        <w:rPr>
          <w:rFonts w:ascii="方正小标宋简体" w:eastAsia="方正小标宋简体" w:hint="eastAsia"/>
          <w:bCs/>
          <w:sz w:val="44"/>
          <w:szCs w:val="44"/>
        </w:rPr>
        <w:t>年度常州市企业贯标认证奖励推荐名额</w:t>
      </w:r>
    </w:p>
    <w:p w:rsidR="00245948" w:rsidRPr="00212959" w:rsidRDefault="00245948" w:rsidP="00245948">
      <w:pPr>
        <w:spacing w:line="7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3"/>
        <w:gridCol w:w="4591"/>
      </w:tblGrid>
      <w:tr w:rsidR="00245948" w:rsidRPr="00D053A8" w:rsidTr="00DA4DDE">
        <w:tc>
          <w:tcPr>
            <w:tcW w:w="4643" w:type="dxa"/>
          </w:tcPr>
          <w:p w:rsidR="00245948" w:rsidRPr="007A64DD" w:rsidRDefault="00245948" w:rsidP="00DA4DDE">
            <w:pPr>
              <w:widowControl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b/>
                <w:sz w:val="28"/>
                <w:szCs w:val="28"/>
              </w:rPr>
              <w:t>地  区</w:t>
            </w:r>
          </w:p>
        </w:tc>
        <w:tc>
          <w:tcPr>
            <w:tcW w:w="4643" w:type="dxa"/>
          </w:tcPr>
          <w:p w:rsidR="00245948" w:rsidRPr="007A64DD" w:rsidRDefault="00245948" w:rsidP="00DA4DDE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b/>
                <w:sz w:val="28"/>
                <w:szCs w:val="28"/>
              </w:rPr>
              <w:t>推荐申报市贯标奖励企业名额（家）</w:t>
            </w:r>
          </w:p>
        </w:tc>
      </w:tr>
      <w:tr w:rsidR="00245948" w:rsidRPr="00D053A8" w:rsidTr="00DA4DDE">
        <w:trPr>
          <w:trHeight w:hRule="exact" w:val="680"/>
        </w:trPr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金坛区</w:t>
            </w:r>
          </w:p>
        </w:tc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245948" w:rsidRPr="00D053A8" w:rsidTr="00DA4DDE">
        <w:trPr>
          <w:trHeight w:hRule="exact" w:val="680"/>
        </w:trPr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武进区</w:t>
            </w:r>
          </w:p>
        </w:tc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245948" w:rsidRPr="00D053A8" w:rsidTr="00DA4DDE">
        <w:trPr>
          <w:trHeight w:hRule="exact" w:val="680"/>
        </w:trPr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新北区</w:t>
            </w:r>
          </w:p>
        </w:tc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245948" w:rsidRPr="00D053A8" w:rsidTr="00DA4DDE">
        <w:trPr>
          <w:trHeight w:hRule="exact" w:val="680"/>
        </w:trPr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天宁区</w:t>
            </w:r>
          </w:p>
        </w:tc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245948" w:rsidRPr="00D053A8" w:rsidTr="00DA4DDE">
        <w:trPr>
          <w:trHeight w:hRule="exact" w:val="680"/>
        </w:trPr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钟楼区</w:t>
            </w:r>
          </w:p>
        </w:tc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245948" w:rsidRPr="00D053A8" w:rsidTr="00DA4DDE">
        <w:trPr>
          <w:trHeight w:hRule="exact" w:val="680"/>
        </w:trPr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合  计</w:t>
            </w:r>
          </w:p>
        </w:tc>
        <w:tc>
          <w:tcPr>
            <w:tcW w:w="4643" w:type="dxa"/>
            <w:vAlign w:val="center"/>
          </w:tcPr>
          <w:p w:rsidR="00245948" w:rsidRPr="007A64DD" w:rsidRDefault="00245948" w:rsidP="00DA4DDE">
            <w:pPr>
              <w:spacing w:line="40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7A64DD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</w:tbl>
    <w:p w:rsidR="00245948" w:rsidRDefault="00245948" w:rsidP="00245948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7A64DD" w:rsidRPr="007A64DD" w:rsidRDefault="007A64DD" w:rsidP="00620B38">
      <w:pPr>
        <w:widowControl/>
        <w:jc w:val="left"/>
        <w:rPr>
          <w:rFonts w:eastAsia="仿宋_GB2312"/>
        </w:rPr>
      </w:pPr>
    </w:p>
    <w:sectPr w:rsidR="007A64DD" w:rsidRPr="007A64DD" w:rsidSect="0062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DD" w:rsidRDefault="00DC63DD">
      <w:r>
        <w:separator/>
      </w:r>
    </w:p>
  </w:endnote>
  <w:endnote w:type="continuationSeparator" w:id="1">
    <w:p w:rsidR="00DC63DD" w:rsidRDefault="00DC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Pr="007A64DD" w:rsidRDefault="007A64DD" w:rsidP="007A64DD">
    <w:pPr>
      <w:pStyle w:val="a4"/>
      <w:ind w:firstLine="560"/>
      <w:rPr>
        <w:rFonts w:hint="eastAsia"/>
        <w:sz w:val="28"/>
        <w:szCs w:val="28"/>
        <w:lang w:eastAsia="zh-CN"/>
      </w:rPr>
    </w:pPr>
    <w:r w:rsidRPr="007A64DD">
      <w:rPr>
        <w:sz w:val="28"/>
        <w:szCs w:val="28"/>
      </w:rPr>
      <w:fldChar w:fldCharType="begin"/>
    </w:r>
    <w:r w:rsidRPr="007A64DD">
      <w:rPr>
        <w:sz w:val="28"/>
        <w:szCs w:val="28"/>
      </w:rPr>
      <w:instrText xml:space="preserve"> PAGE   \* MERGEFORMAT </w:instrText>
    </w:r>
    <w:r w:rsidRPr="007A64DD">
      <w:rPr>
        <w:sz w:val="28"/>
        <w:szCs w:val="28"/>
      </w:rPr>
      <w:fldChar w:fldCharType="separate"/>
    </w:r>
    <w:r w:rsidR="00620B38" w:rsidRPr="00620B38">
      <w:rPr>
        <w:noProof/>
        <w:sz w:val="28"/>
        <w:szCs w:val="28"/>
        <w:lang w:val="zh-CN"/>
      </w:rPr>
      <w:t>-</w:t>
    </w:r>
    <w:r w:rsidR="00620B38">
      <w:rPr>
        <w:noProof/>
        <w:sz w:val="28"/>
        <w:szCs w:val="28"/>
      </w:rPr>
      <w:t xml:space="preserve"> 2 -</w:t>
    </w:r>
    <w:r w:rsidRPr="007A64DD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Pr="007A64DD" w:rsidRDefault="007A64DD" w:rsidP="007A64DD">
    <w:pPr>
      <w:pStyle w:val="a4"/>
      <w:ind w:firstLine="560"/>
      <w:jc w:val="right"/>
      <w:rPr>
        <w:rFonts w:hint="eastAsia"/>
        <w:sz w:val="28"/>
        <w:szCs w:val="28"/>
        <w:lang w:eastAsia="zh-CN"/>
      </w:rPr>
    </w:pPr>
    <w:r w:rsidRPr="007A64DD">
      <w:rPr>
        <w:sz w:val="28"/>
        <w:szCs w:val="28"/>
      </w:rPr>
      <w:fldChar w:fldCharType="begin"/>
    </w:r>
    <w:r w:rsidRPr="007A64DD">
      <w:rPr>
        <w:sz w:val="28"/>
        <w:szCs w:val="28"/>
      </w:rPr>
      <w:instrText xml:space="preserve"> PAGE   \* MERGEFORMAT </w:instrText>
    </w:r>
    <w:r w:rsidRPr="007A64DD">
      <w:rPr>
        <w:sz w:val="28"/>
        <w:szCs w:val="28"/>
      </w:rPr>
      <w:fldChar w:fldCharType="separate"/>
    </w:r>
    <w:r w:rsidR="00620B38" w:rsidRPr="00620B38">
      <w:rPr>
        <w:noProof/>
        <w:sz w:val="28"/>
        <w:szCs w:val="28"/>
        <w:lang w:val="zh-CN"/>
      </w:rPr>
      <w:t>-</w:t>
    </w:r>
    <w:r w:rsidR="00620B38">
      <w:rPr>
        <w:noProof/>
        <w:sz w:val="28"/>
        <w:szCs w:val="28"/>
      </w:rPr>
      <w:t xml:space="preserve"> 1 -</w:t>
    </w:r>
    <w:r w:rsidRPr="007A64DD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DD" w:rsidRDefault="00DC63DD">
      <w:r>
        <w:separator/>
      </w:r>
    </w:p>
  </w:footnote>
  <w:footnote w:type="continuationSeparator" w:id="1">
    <w:p w:rsidR="00DC63DD" w:rsidRDefault="00DC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 w:rsidP="007A64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>
    <w:pPr>
      <w:pStyle w:val="a3"/>
      <w:pBdr>
        <w:bottom w:val="none" w:sz="0" w:space="0" w:color="auto"/>
      </w:pBdr>
      <w:ind w:firstLine="360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DFD"/>
    <w:rsid w:val="000E1FAC"/>
    <w:rsid w:val="00143A88"/>
    <w:rsid w:val="001B4A4B"/>
    <w:rsid w:val="001F66ED"/>
    <w:rsid w:val="00245948"/>
    <w:rsid w:val="002F1DFD"/>
    <w:rsid w:val="00335710"/>
    <w:rsid w:val="003C10B3"/>
    <w:rsid w:val="00415E7F"/>
    <w:rsid w:val="00421843"/>
    <w:rsid w:val="00442FF2"/>
    <w:rsid w:val="00455EC3"/>
    <w:rsid w:val="00516BA4"/>
    <w:rsid w:val="00537FB6"/>
    <w:rsid w:val="00573B94"/>
    <w:rsid w:val="00620B38"/>
    <w:rsid w:val="00655F7C"/>
    <w:rsid w:val="006640AE"/>
    <w:rsid w:val="006A64AA"/>
    <w:rsid w:val="006D07C5"/>
    <w:rsid w:val="00730211"/>
    <w:rsid w:val="00755F2E"/>
    <w:rsid w:val="007A64DD"/>
    <w:rsid w:val="007D77F8"/>
    <w:rsid w:val="00824A3C"/>
    <w:rsid w:val="00876C30"/>
    <w:rsid w:val="0095622B"/>
    <w:rsid w:val="00A0308A"/>
    <w:rsid w:val="00A225E7"/>
    <w:rsid w:val="00A255F4"/>
    <w:rsid w:val="00A960C8"/>
    <w:rsid w:val="00AE58DE"/>
    <w:rsid w:val="00B1265B"/>
    <w:rsid w:val="00B17DD0"/>
    <w:rsid w:val="00CE419E"/>
    <w:rsid w:val="00D201C4"/>
    <w:rsid w:val="00D25174"/>
    <w:rsid w:val="00DA4DDE"/>
    <w:rsid w:val="00DC63DD"/>
    <w:rsid w:val="00E33559"/>
    <w:rsid w:val="00EC71E2"/>
    <w:rsid w:val="00ED0C77"/>
    <w:rsid w:val="00F0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20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kern w:val="0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D201C4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/>
      <w:color w:val="000000"/>
      <w:kern w:val="0"/>
      <w:sz w:val="18"/>
      <w:szCs w:val="18"/>
      <w:lang/>
    </w:rPr>
  </w:style>
  <w:style w:type="paragraph" w:customStyle="1" w:styleId="a5">
    <w:name w:val="印数"/>
    <w:basedOn w:val="a"/>
    <w:rsid w:val="00245948"/>
    <w:pPr>
      <w:tabs>
        <w:tab w:val="right" w:pos="8465"/>
      </w:tabs>
      <w:autoSpaceDE w:val="0"/>
      <w:autoSpaceDN w:val="0"/>
      <w:adjustRightInd w:val="0"/>
      <w:spacing w:line="400" w:lineRule="atLeast"/>
      <w:ind w:left="357" w:right="357"/>
      <w:jc w:val="right"/>
    </w:pPr>
    <w:rPr>
      <w:rFonts w:eastAsia="方正仿宋_GBK"/>
      <w:snapToGrid w:val="0"/>
      <w:kern w:val="0"/>
      <w:sz w:val="32"/>
      <w:szCs w:val="20"/>
    </w:rPr>
  </w:style>
  <w:style w:type="character" w:styleId="a6">
    <w:name w:val="page number"/>
    <w:basedOn w:val="a0"/>
    <w:qFormat/>
    <w:rsid w:val="00245948"/>
  </w:style>
  <w:style w:type="character" w:customStyle="1" w:styleId="Char">
    <w:name w:val="页脚 Char"/>
    <w:link w:val="a4"/>
    <w:uiPriority w:val="99"/>
    <w:qFormat/>
    <w:rsid w:val="00245948"/>
    <w:rPr>
      <w:rFonts w:ascii="宋体"/>
      <w:color w:val="000000"/>
      <w:sz w:val="18"/>
      <w:szCs w:val="18"/>
    </w:rPr>
  </w:style>
  <w:style w:type="paragraph" w:styleId="a7">
    <w:name w:val="Balloon Text"/>
    <w:basedOn w:val="a"/>
    <w:link w:val="Char0"/>
    <w:rsid w:val="00245948"/>
    <w:rPr>
      <w:sz w:val="18"/>
      <w:szCs w:val="18"/>
    </w:rPr>
  </w:style>
  <w:style w:type="character" w:customStyle="1" w:styleId="Char0">
    <w:name w:val="批注框文本 Char"/>
    <w:basedOn w:val="a0"/>
    <w:link w:val="a7"/>
    <w:rsid w:val="00245948"/>
    <w:rPr>
      <w:kern w:val="2"/>
      <w:sz w:val="18"/>
      <w:szCs w:val="18"/>
    </w:rPr>
  </w:style>
  <w:style w:type="paragraph" w:styleId="a8">
    <w:name w:val="No Spacing"/>
    <w:uiPriority w:val="1"/>
    <w:qFormat/>
    <w:rsid w:val="007A64D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http://www.ntko.com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creator>千航网络</dc:creator>
  <cp:lastModifiedBy>余波</cp:lastModifiedBy>
  <cp:revision>3</cp:revision>
  <dcterms:created xsi:type="dcterms:W3CDTF">2020-10-15T01:28:00Z</dcterms:created>
  <dcterms:modified xsi:type="dcterms:W3CDTF">2020-10-15T01:29:00Z</dcterms:modified>
</cp:coreProperties>
</file>